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4E2A" w14:textId="77777777" w:rsidR="00745039" w:rsidRPr="00FA36DB" w:rsidRDefault="00233538">
      <w:pPr>
        <w:rPr>
          <w:rFonts w:ascii="Times New Roman" w:hAnsi="Times New Roman" w:cs="Times New Roman"/>
          <w:b/>
          <w:sz w:val="32"/>
          <w:szCs w:val="32"/>
        </w:rPr>
      </w:pPr>
      <w:r w:rsidRPr="00FA36DB">
        <w:rPr>
          <w:rFonts w:ascii="Times New Roman" w:hAnsi="Times New Roman" w:cs="Times New Roman"/>
          <w:b/>
          <w:sz w:val="32"/>
          <w:szCs w:val="32"/>
        </w:rPr>
        <w:t>Western Bluebird</w:t>
      </w:r>
    </w:p>
    <w:p w14:paraId="15517EFF" w14:textId="77777777" w:rsidR="009734DB" w:rsidRPr="00FA36DB" w:rsidRDefault="009734DB">
      <w:pPr>
        <w:rPr>
          <w:rFonts w:ascii="Times New Roman" w:hAnsi="Times New Roman" w:cs="Times New Roman"/>
        </w:rPr>
      </w:pPr>
    </w:p>
    <w:p w14:paraId="7281B907" w14:textId="2D01A0FA" w:rsidR="009734DB" w:rsidRPr="00FA36DB" w:rsidRDefault="009734DB">
      <w:pPr>
        <w:rPr>
          <w:rFonts w:ascii="Times New Roman" w:hAnsi="Times New Roman" w:cs="Times New Roman"/>
        </w:rPr>
      </w:pPr>
      <w:r w:rsidRPr="00FA36DB">
        <w:rPr>
          <w:rFonts w:ascii="Times New Roman" w:hAnsi="Times New Roman" w:cs="Times New Roman"/>
        </w:rPr>
        <w:t>A common bird in the thrush family</w:t>
      </w:r>
      <w:r w:rsidR="00F12551" w:rsidRPr="00FA36DB">
        <w:rPr>
          <w:rFonts w:ascii="Times New Roman" w:hAnsi="Times New Roman" w:cs="Times New Roman"/>
        </w:rPr>
        <w:t>. Its preferred habitat is</w:t>
      </w:r>
      <w:r w:rsidRPr="00FA36DB">
        <w:rPr>
          <w:rFonts w:ascii="Times New Roman" w:hAnsi="Times New Roman" w:cs="Times New Roman"/>
        </w:rPr>
        <w:t xml:space="preserve"> where there is a mixture of trees and open areas</w:t>
      </w:r>
      <w:r w:rsidR="00F12551" w:rsidRPr="00FA36DB">
        <w:rPr>
          <w:rFonts w:ascii="Times New Roman" w:hAnsi="Times New Roman" w:cs="Times New Roman"/>
        </w:rPr>
        <w:t>,</w:t>
      </w:r>
      <w:r w:rsidRPr="00FA36DB">
        <w:rPr>
          <w:rFonts w:ascii="Times New Roman" w:hAnsi="Times New Roman" w:cs="Times New Roman"/>
        </w:rPr>
        <w:t xml:space="preserve"> as with the grassland and woodland mosaic</w:t>
      </w:r>
      <w:r w:rsidR="00FA36DB" w:rsidRPr="00FA36DB">
        <w:rPr>
          <w:rFonts w:ascii="Times New Roman" w:hAnsi="Times New Roman" w:cs="Times New Roman"/>
        </w:rPr>
        <w:t xml:space="preserve"> s</w:t>
      </w:r>
      <w:r w:rsidR="00F12551" w:rsidRPr="00FA36DB">
        <w:rPr>
          <w:rFonts w:ascii="Times New Roman" w:hAnsi="Times New Roman" w:cs="Times New Roman"/>
        </w:rPr>
        <w:t>ituation</w:t>
      </w:r>
      <w:r w:rsidRPr="00FA36DB">
        <w:rPr>
          <w:rFonts w:ascii="Times New Roman" w:hAnsi="Times New Roman" w:cs="Times New Roman"/>
        </w:rPr>
        <w:t xml:space="preserve"> at Arroyo Hondo Preserve. They move </w:t>
      </w:r>
      <w:r w:rsidR="00FA36DB" w:rsidRPr="00FA36DB">
        <w:rPr>
          <w:rFonts w:ascii="Times New Roman" w:hAnsi="Times New Roman" w:cs="Times New Roman"/>
        </w:rPr>
        <w:t xml:space="preserve">around </w:t>
      </w:r>
      <w:r w:rsidRPr="00FA36DB">
        <w:rPr>
          <w:rFonts w:ascii="Times New Roman" w:hAnsi="Times New Roman" w:cs="Times New Roman"/>
        </w:rPr>
        <w:t>in small groups and feed on insects and fruit. The male has bright bl</w:t>
      </w:r>
      <w:r w:rsidR="00F12551" w:rsidRPr="00FA36DB">
        <w:rPr>
          <w:rFonts w:ascii="Times New Roman" w:hAnsi="Times New Roman" w:cs="Times New Roman"/>
        </w:rPr>
        <w:t>ue wings</w:t>
      </w:r>
      <w:r w:rsidR="00FA36DB">
        <w:rPr>
          <w:rFonts w:ascii="Times New Roman" w:hAnsi="Times New Roman" w:cs="Times New Roman"/>
        </w:rPr>
        <w:t xml:space="preserve"> and tail</w:t>
      </w:r>
      <w:r w:rsidR="00F12551" w:rsidRPr="00FA36DB">
        <w:rPr>
          <w:rFonts w:ascii="Times New Roman" w:hAnsi="Times New Roman" w:cs="Times New Roman"/>
        </w:rPr>
        <w:t xml:space="preserve"> and an orange breast</w:t>
      </w:r>
      <w:r w:rsidR="00FA36DB">
        <w:rPr>
          <w:rFonts w:ascii="Times New Roman" w:hAnsi="Times New Roman" w:cs="Times New Roman"/>
        </w:rPr>
        <w:t>,</w:t>
      </w:r>
      <w:r w:rsidR="00F12551" w:rsidRPr="00FA36DB">
        <w:rPr>
          <w:rFonts w:ascii="Times New Roman" w:hAnsi="Times New Roman" w:cs="Times New Roman"/>
        </w:rPr>
        <w:t xml:space="preserve"> while f</w:t>
      </w:r>
      <w:r w:rsidRPr="00FA36DB">
        <w:rPr>
          <w:rFonts w:ascii="Times New Roman" w:hAnsi="Times New Roman" w:cs="Times New Roman"/>
        </w:rPr>
        <w:t xml:space="preserve">emales have more subdued coloration. Juveniles have markedly spotted feathers. At Arroyo Hondo, </w:t>
      </w:r>
      <w:r w:rsidR="00007B95" w:rsidRPr="00FA36DB">
        <w:rPr>
          <w:rFonts w:ascii="Times New Roman" w:hAnsi="Times New Roman" w:cs="Times New Roman"/>
        </w:rPr>
        <w:t>our</w:t>
      </w:r>
      <w:r w:rsidR="00F12551" w:rsidRPr="00FA36DB">
        <w:rPr>
          <w:rFonts w:ascii="Times New Roman" w:hAnsi="Times New Roman" w:cs="Times New Roman"/>
        </w:rPr>
        <w:t xml:space="preserve"> bluebird boxes have had active nests for the </w:t>
      </w:r>
      <w:r w:rsidR="009477C2" w:rsidRPr="00FA36DB">
        <w:rPr>
          <w:rFonts w:ascii="Times New Roman" w:hAnsi="Times New Roman" w:cs="Times New Roman"/>
        </w:rPr>
        <w:t>last few years</w:t>
      </w:r>
      <w:r w:rsidR="00FA36DB" w:rsidRPr="00FA36DB">
        <w:rPr>
          <w:rFonts w:ascii="Times New Roman" w:hAnsi="Times New Roman" w:cs="Times New Roman"/>
        </w:rPr>
        <w:t>.</w:t>
      </w:r>
      <w:r w:rsidR="00FA36DB">
        <w:rPr>
          <w:rFonts w:ascii="Times New Roman" w:hAnsi="Times New Roman" w:cs="Times New Roman"/>
        </w:rPr>
        <w:t xml:space="preserve"> </w:t>
      </w:r>
    </w:p>
    <w:p w14:paraId="2B9ADC68" w14:textId="77777777" w:rsidR="00FA36DB" w:rsidRDefault="00FA36DB"/>
    <w:p w14:paraId="61BF16E4" w14:textId="06CB0CBD" w:rsidR="00FA36DB" w:rsidRDefault="00FA36DB" w:rsidP="00FA36DB">
      <w:pPr>
        <w:jc w:val="center"/>
      </w:pPr>
      <w:r>
        <w:rPr>
          <w:noProof/>
        </w:rPr>
        <w:drawing>
          <wp:inline distT="0" distB="0" distL="0" distR="0" wp14:anchorId="6F188289" wp14:editId="31668BC4">
            <wp:extent cx="2642237" cy="34216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bird House 1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1047" cy="35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E4">
        <w:t xml:space="preserve">      </w:t>
      </w:r>
      <w:r>
        <w:rPr>
          <w:noProof/>
        </w:rPr>
        <w:drawing>
          <wp:inline distT="0" distB="0" distL="0" distR="0" wp14:anchorId="4936D6EC" wp14:editId="2CD81EDD">
            <wp:extent cx="2898323" cy="3434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 Bluebir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670" cy="35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040D" w14:textId="77777777" w:rsidR="00FA36DB" w:rsidRDefault="00FA36DB" w:rsidP="00FA36DB">
      <w:pPr>
        <w:jc w:val="center"/>
      </w:pPr>
    </w:p>
    <w:p w14:paraId="6508AE22" w14:textId="190D444B" w:rsidR="00FA36DB" w:rsidRDefault="00FA36DB" w:rsidP="00FA36DB">
      <w:pPr>
        <w:jc w:val="center"/>
      </w:pPr>
      <w:r>
        <w:t>Reference: The Sibley Field Guide to Birds of Western North America</w:t>
      </w:r>
    </w:p>
    <w:sectPr w:rsidR="00FA36DB" w:rsidSect="00F4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38"/>
    <w:rsid w:val="00007B95"/>
    <w:rsid w:val="00233538"/>
    <w:rsid w:val="00455189"/>
    <w:rsid w:val="00745039"/>
    <w:rsid w:val="00871239"/>
    <w:rsid w:val="009477C2"/>
    <w:rsid w:val="009734DB"/>
    <w:rsid w:val="00BF50E4"/>
    <w:rsid w:val="00CA4CA7"/>
    <w:rsid w:val="00F12551"/>
    <w:rsid w:val="00F40E65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Szabo</cp:lastModifiedBy>
  <cp:revision>5</cp:revision>
  <dcterms:created xsi:type="dcterms:W3CDTF">2020-05-13T17:05:00Z</dcterms:created>
  <dcterms:modified xsi:type="dcterms:W3CDTF">2020-06-04T18:23:00Z</dcterms:modified>
</cp:coreProperties>
</file>